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2A2C" w14:textId="78A67748" w:rsidR="00B93FF6" w:rsidRPr="00234FB2" w:rsidRDefault="00B93FF6" w:rsidP="00B93FF6">
      <w:pPr>
        <w:rPr>
          <w:lang w:eastAsia="zh-TW"/>
        </w:rPr>
      </w:pPr>
      <w:r w:rsidRPr="00234FB2">
        <w:rPr>
          <w:rFonts w:hint="eastAsia"/>
          <w:lang w:eastAsia="zh-TW"/>
        </w:rPr>
        <w:t>様式第</w:t>
      </w:r>
      <w:r w:rsidR="00A60B9C">
        <w:rPr>
          <w:rFonts w:hint="eastAsia"/>
          <w:lang w:eastAsia="zh-TW"/>
        </w:rPr>
        <w:t>２</w:t>
      </w:r>
      <w:r w:rsidRPr="00234FB2">
        <w:rPr>
          <w:rFonts w:hint="eastAsia"/>
          <w:lang w:eastAsia="zh-TW"/>
        </w:rPr>
        <w:t>号</w:t>
      </w:r>
    </w:p>
    <w:p w14:paraId="501BB7B8" w14:textId="0EE5B307" w:rsidR="00B93FF6" w:rsidRPr="00234FB2" w:rsidRDefault="00B93FF6" w:rsidP="00B93FF6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業　務　実　績　証　明　書</w:t>
      </w:r>
    </w:p>
    <w:p w14:paraId="5263F099" w14:textId="77777777" w:rsidR="00B93FF6" w:rsidRPr="00234FB2" w:rsidRDefault="00B93FF6" w:rsidP="00B93FF6">
      <w:pPr>
        <w:jc w:val="right"/>
      </w:pPr>
      <w:r w:rsidRPr="00234FB2">
        <w:rPr>
          <w:rFonts w:hint="eastAsia"/>
        </w:rPr>
        <w:t>令和　　年　　月　　日</w:t>
      </w:r>
    </w:p>
    <w:p w14:paraId="5F1206DB" w14:textId="77777777" w:rsidR="00B93FF6" w:rsidRPr="00234FB2" w:rsidRDefault="00B93FF6" w:rsidP="00B93FF6"/>
    <w:p w14:paraId="519DE144" w14:textId="77777777" w:rsidR="00B93FF6" w:rsidRPr="00234FB2" w:rsidRDefault="00B93FF6" w:rsidP="00B93FF6">
      <w:r w:rsidRPr="00234FB2">
        <w:rPr>
          <w:rFonts w:hint="eastAsia"/>
        </w:rPr>
        <w:t>（あて先）</w:t>
      </w:r>
    </w:p>
    <w:p w14:paraId="30D7C226" w14:textId="77777777" w:rsidR="00B93FF6" w:rsidRDefault="00B93FF6" w:rsidP="00B93FF6">
      <w:r w:rsidRPr="00234FB2">
        <w:rPr>
          <w:rFonts w:hint="eastAsia"/>
        </w:rPr>
        <w:t xml:space="preserve">橋本市病院事業管理者　古川　健一　</w:t>
      </w:r>
      <w:r>
        <w:rPr>
          <w:rFonts w:hint="eastAsia"/>
        </w:rPr>
        <w:t>様</w:t>
      </w:r>
    </w:p>
    <w:p w14:paraId="603FFA7A" w14:textId="77777777" w:rsidR="00B93FF6" w:rsidRPr="00234FB2" w:rsidRDefault="00B93FF6" w:rsidP="00B93FF6"/>
    <w:p w14:paraId="11790FE3" w14:textId="121E79B3" w:rsidR="00B93FF6" w:rsidRPr="00234FB2" w:rsidRDefault="00B93FF6" w:rsidP="00B93FF6">
      <w:pPr>
        <w:wordWrap w:val="0"/>
        <w:jc w:val="right"/>
      </w:pPr>
      <w:r w:rsidRPr="00234FB2">
        <w:rPr>
          <w:rFonts w:hint="eastAsia"/>
        </w:rPr>
        <w:t>（</w:t>
      </w:r>
      <w:r w:rsidR="0006422D">
        <w:rPr>
          <w:rFonts w:hint="eastAsia"/>
        </w:rPr>
        <w:t>参加者</w:t>
      </w:r>
      <w:r w:rsidRPr="00234FB2">
        <w:rPr>
          <w:rFonts w:hint="eastAsia"/>
        </w:rPr>
        <w:t>）住所</w:t>
      </w:r>
      <w:r>
        <w:rPr>
          <w:rFonts w:hint="eastAsia"/>
        </w:rPr>
        <w:t xml:space="preserve">　　　　　　　　　　　　　　　</w:t>
      </w:r>
    </w:p>
    <w:p w14:paraId="6C632AB7" w14:textId="77777777" w:rsidR="00B93FF6" w:rsidRPr="00234FB2" w:rsidRDefault="00B93FF6" w:rsidP="00B93FF6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事業者名</w:t>
      </w:r>
      <w:r>
        <w:rPr>
          <w:rFonts w:hint="eastAsia"/>
          <w:lang w:eastAsia="zh-TW"/>
        </w:rPr>
        <w:t xml:space="preserve">　　　　　　　　　　　　　</w:t>
      </w:r>
    </w:p>
    <w:p w14:paraId="336A919D" w14:textId="77777777" w:rsidR="00B93FF6" w:rsidRPr="00234FB2" w:rsidRDefault="00B93FF6" w:rsidP="00B93FF6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1A60F381" w14:textId="77777777" w:rsidR="00B93FF6" w:rsidRDefault="00B93FF6" w:rsidP="00B93FF6"/>
    <w:p w14:paraId="146A4993" w14:textId="77777777" w:rsidR="00B93FF6" w:rsidRPr="00234FB2" w:rsidRDefault="00B93FF6" w:rsidP="00B93FF6"/>
    <w:p w14:paraId="4C95383C" w14:textId="0CBA4CA1" w:rsidR="00B93FF6" w:rsidRPr="00234FB2" w:rsidRDefault="00B93FF6" w:rsidP="00B93FF6">
      <w:r w:rsidRPr="00234FB2">
        <w:rPr>
          <w:rFonts w:hint="eastAsia"/>
        </w:rPr>
        <w:t xml:space="preserve">　</w:t>
      </w:r>
      <w:r w:rsidR="00A60B9C">
        <w:rPr>
          <w:rFonts w:hint="eastAsia"/>
        </w:rPr>
        <w:t>橋本市民病院１階</w:t>
      </w:r>
      <w:r w:rsidR="000B1F3E">
        <w:rPr>
          <w:rFonts w:hint="eastAsia"/>
        </w:rPr>
        <w:t>外来</w:t>
      </w:r>
      <w:r w:rsidR="00A60B9C">
        <w:rPr>
          <w:rFonts w:hint="eastAsia"/>
        </w:rPr>
        <w:t>通路床タイル貼替工事</w:t>
      </w:r>
      <w:r>
        <w:rPr>
          <w:rFonts w:hint="eastAsia"/>
        </w:rPr>
        <w:t>の参加資格について、下記のとおり事業実績があることを証明します。</w:t>
      </w:r>
    </w:p>
    <w:p w14:paraId="139B399B" w14:textId="77777777" w:rsidR="00B93FF6" w:rsidRPr="00234FB2" w:rsidRDefault="00B93FF6" w:rsidP="00B93FF6"/>
    <w:p w14:paraId="446E7C0D" w14:textId="77777777" w:rsidR="00B93FF6" w:rsidRDefault="00B93FF6" w:rsidP="00B93FF6">
      <w:pPr>
        <w:pStyle w:val="a7"/>
      </w:pPr>
      <w:r w:rsidRPr="00234FB2">
        <w:rPr>
          <w:rFonts w:hint="eastAsia"/>
        </w:rPr>
        <w:t>記</w:t>
      </w:r>
    </w:p>
    <w:p w14:paraId="09A2FC14" w14:textId="77777777" w:rsidR="0067606F" w:rsidRPr="0067606F" w:rsidRDefault="0067606F" w:rsidP="006760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1"/>
        <w:gridCol w:w="2946"/>
        <w:gridCol w:w="2736"/>
        <w:gridCol w:w="1152"/>
        <w:gridCol w:w="1089"/>
      </w:tblGrid>
      <w:tr w:rsidR="0067606F" w14:paraId="24CD74D6" w14:textId="77777777" w:rsidTr="008E353D">
        <w:tc>
          <w:tcPr>
            <w:tcW w:w="571" w:type="dxa"/>
          </w:tcPr>
          <w:p w14:paraId="07C2AEA3" w14:textId="77777777" w:rsidR="0067606F" w:rsidRDefault="0067606F" w:rsidP="0067606F">
            <w:pPr>
              <w:pStyle w:val="a9"/>
              <w:jc w:val="left"/>
            </w:pPr>
          </w:p>
        </w:tc>
        <w:tc>
          <w:tcPr>
            <w:tcW w:w="2946" w:type="dxa"/>
            <w:vAlign w:val="center"/>
          </w:tcPr>
          <w:p w14:paraId="67B2BD79" w14:textId="77777777" w:rsidR="0067606F" w:rsidRDefault="0067606F" w:rsidP="008E353D">
            <w:pPr>
              <w:pStyle w:val="a9"/>
              <w:jc w:val="center"/>
            </w:pPr>
            <w:r>
              <w:rPr>
                <w:rFonts w:hint="eastAsia"/>
              </w:rPr>
              <w:t>病院名</w:t>
            </w:r>
          </w:p>
          <w:p w14:paraId="52B2569D" w14:textId="22962B7C" w:rsidR="008E353D" w:rsidRDefault="008E353D" w:rsidP="008E353D">
            <w:pPr>
              <w:pStyle w:val="a9"/>
              <w:jc w:val="center"/>
            </w:pPr>
            <w:r>
              <w:rPr>
                <w:rFonts w:hint="eastAsia"/>
              </w:rPr>
              <w:t>（</w:t>
            </w:r>
            <w:r w:rsidR="00A60B9C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2736" w:type="dxa"/>
            <w:vAlign w:val="center"/>
          </w:tcPr>
          <w:p w14:paraId="1EB1B61B" w14:textId="6EB64422" w:rsidR="008E353D" w:rsidRDefault="00A60B9C" w:rsidP="00F57589">
            <w:pPr>
              <w:pStyle w:val="a9"/>
              <w:jc w:val="center"/>
            </w:pPr>
            <w:r>
              <w:rPr>
                <w:rFonts w:hint="eastAsia"/>
              </w:rPr>
              <w:t>改修工事名</w:t>
            </w:r>
          </w:p>
        </w:tc>
        <w:tc>
          <w:tcPr>
            <w:tcW w:w="1152" w:type="dxa"/>
            <w:vAlign w:val="center"/>
          </w:tcPr>
          <w:p w14:paraId="22A3E0F5" w14:textId="27E75DCB" w:rsidR="0067606F" w:rsidRDefault="0067606F" w:rsidP="008E353D">
            <w:pPr>
              <w:pStyle w:val="a9"/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89" w:type="dxa"/>
            <w:vAlign w:val="center"/>
          </w:tcPr>
          <w:p w14:paraId="03F9E4DC" w14:textId="68E96EFA" w:rsidR="0067606F" w:rsidRDefault="0067606F" w:rsidP="008E353D">
            <w:pPr>
              <w:pStyle w:val="a9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7589" w14:paraId="68F7836D" w14:textId="77777777" w:rsidTr="00B433A2">
        <w:trPr>
          <w:trHeight w:val="794"/>
        </w:trPr>
        <w:tc>
          <w:tcPr>
            <w:tcW w:w="571" w:type="dxa"/>
            <w:vMerge w:val="restart"/>
            <w:vAlign w:val="center"/>
          </w:tcPr>
          <w:p w14:paraId="7907EFF5" w14:textId="2DC994A4" w:rsidR="00F57589" w:rsidRDefault="00F57589" w:rsidP="008E353D">
            <w:pPr>
              <w:pStyle w:val="a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46" w:type="dxa"/>
            <w:tcBorders>
              <w:bottom w:val="nil"/>
            </w:tcBorders>
            <w:vAlign w:val="center"/>
          </w:tcPr>
          <w:p w14:paraId="408D8F60" w14:textId="77777777" w:rsidR="00F57589" w:rsidRDefault="00F57589" w:rsidP="008E353D">
            <w:pPr>
              <w:pStyle w:val="a9"/>
              <w:jc w:val="both"/>
            </w:pPr>
          </w:p>
        </w:tc>
        <w:tc>
          <w:tcPr>
            <w:tcW w:w="2736" w:type="dxa"/>
            <w:vMerge w:val="restart"/>
            <w:vAlign w:val="center"/>
          </w:tcPr>
          <w:p w14:paraId="11C23C01" w14:textId="42867890" w:rsidR="00F57589" w:rsidRDefault="00F57589" w:rsidP="0067606F">
            <w:pPr>
              <w:pStyle w:val="a9"/>
              <w:jc w:val="left"/>
            </w:pP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6384BBF1" w14:textId="4CAB94A3" w:rsidR="00F57589" w:rsidRDefault="00F57589" w:rsidP="008E353D">
            <w:pPr>
              <w:pStyle w:val="a9"/>
            </w:pPr>
          </w:p>
        </w:tc>
        <w:tc>
          <w:tcPr>
            <w:tcW w:w="1089" w:type="dxa"/>
            <w:vMerge w:val="restart"/>
            <w:vAlign w:val="center"/>
          </w:tcPr>
          <w:p w14:paraId="762AF4A0" w14:textId="77777777" w:rsidR="00F57589" w:rsidRDefault="00F57589" w:rsidP="00146CF7">
            <w:pPr>
              <w:pStyle w:val="a9"/>
              <w:jc w:val="both"/>
            </w:pPr>
          </w:p>
        </w:tc>
      </w:tr>
      <w:tr w:rsidR="00F57589" w14:paraId="3AC8E77B" w14:textId="77777777" w:rsidTr="00B433A2">
        <w:tc>
          <w:tcPr>
            <w:tcW w:w="571" w:type="dxa"/>
            <w:vMerge/>
          </w:tcPr>
          <w:p w14:paraId="7A79DC9D" w14:textId="77777777" w:rsidR="00F57589" w:rsidRDefault="00F57589" w:rsidP="0067606F">
            <w:pPr>
              <w:pStyle w:val="a9"/>
              <w:jc w:val="left"/>
            </w:pPr>
          </w:p>
        </w:tc>
        <w:tc>
          <w:tcPr>
            <w:tcW w:w="2946" w:type="dxa"/>
            <w:tcBorders>
              <w:top w:val="nil"/>
            </w:tcBorders>
          </w:tcPr>
          <w:p w14:paraId="30116215" w14:textId="2F721BEF" w:rsidR="00F57589" w:rsidRDefault="00F57589" w:rsidP="0067606F">
            <w:pPr>
              <w:pStyle w:val="a9"/>
              <w:jc w:val="left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2736" w:type="dxa"/>
            <w:vMerge/>
          </w:tcPr>
          <w:p w14:paraId="25EC7A99" w14:textId="60D77736" w:rsidR="00F57589" w:rsidRDefault="00F57589" w:rsidP="0067606F">
            <w:pPr>
              <w:pStyle w:val="a9"/>
              <w:jc w:val="left"/>
            </w:pPr>
          </w:p>
        </w:tc>
        <w:tc>
          <w:tcPr>
            <w:tcW w:w="1152" w:type="dxa"/>
            <w:tcBorders>
              <w:top w:val="nil"/>
            </w:tcBorders>
          </w:tcPr>
          <w:p w14:paraId="7C28178B" w14:textId="2CB41A3D" w:rsidR="00F57589" w:rsidRDefault="00F57589" w:rsidP="0067606F">
            <w:pPr>
              <w:pStyle w:val="a9"/>
              <w:jc w:val="left"/>
            </w:pPr>
            <w:r>
              <w:rPr>
                <w:rFonts w:hint="eastAsia"/>
              </w:rPr>
              <w:t xml:space="preserve">　　　床</w:t>
            </w:r>
          </w:p>
        </w:tc>
        <w:tc>
          <w:tcPr>
            <w:tcW w:w="1089" w:type="dxa"/>
            <w:vMerge/>
          </w:tcPr>
          <w:p w14:paraId="291C3924" w14:textId="77777777" w:rsidR="00F57589" w:rsidRDefault="00F57589" w:rsidP="0067606F">
            <w:pPr>
              <w:pStyle w:val="a9"/>
              <w:jc w:val="left"/>
            </w:pPr>
          </w:p>
        </w:tc>
      </w:tr>
      <w:tr w:rsidR="00F57589" w14:paraId="39D10456" w14:textId="77777777" w:rsidTr="00174B06">
        <w:trPr>
          <w:trHeight w:val="794"/>
        </w:trPr>
        <w:tc>
          <w:tcPr>
            <w:tcW w:w="571" w:type="dxa"/>
            <w:vMerge w:val="restart"/>
            <w:vAlign w:val="center"/>
          </w:tcPr>
          <w:p w14:paraId="48652583" w14:textId="5CDACC24" w:rsidR="00F57589" w:rsidRDefault="00F57589" w:rsidP="008E353D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46" w:type="dxa"/>
            <w:tcBorders>
              <w:bottom w:val="nil"/>
            </w:tcBorders>
            <w:vAlign w:val="center"/>
          </w:tcPr>
          <w:p w14:paraId="6B5CE588" w14:textId="77777777" w:rsidR="00F57589" w:rsidRDefault="00F57589" w:rsidP="008E353D">
            <w:pPr>
              <w:pStyle w:val="a9"/>
              <w:jc w:val="both"/>
            </w:pPr>
          </w:p>
        </w:tc>
        <w:tc>
          <w:tcPr>
            <w:tcW w:w="2736" w:type="dxa"/>
            <w:vMerge w:val="restart"/>
            <w:vAlign w:val="center"/>
          </w:tcPr>
          <w:p w14:paraId="65DE9587" w14:textId="77777777" w:rsidR="00F57589" w:rsidRDefault="00F57589" w:rsidP="008E353D">
            <w:pPr>
              <w:pStyle w:val="a9"/>
              <w:jc w:val="both"/>
            </w:pP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271B5774" w14:textId="1387F047" w:rsidR="00F57589" w:rsidRDefault="00F57589" w:rsidP="008E353D">
            <w:pPr>
              <w:pStyle w:val="a9"/>
            </w:pPr>
          </w:p>
        </w:tc>
        <w:tc>
          <w:tcPr>
            <w:tcW w:w="1089" w:type="dxa"/>
            <w:vMerge w:val="restart"/>
            <w:vAlign w:val="center"/>
          </w:tcPr>
          <w:p w14:paraId="5EF6B6D5" w14:textId="77777777" w:rsidR="00F57589" w:rsidRDefault="00F57589" w:rsidP="00146CF7">
            <w:pPr>
              <w:pStyle w:val="a9"/>
              <w:jc w:val="both"/>
            </w:pPr>
          </w:p>
        </w:tc>
      </w:tr>
      <w:tr w:rsidR="00F57589" w14:paraId="144F50C5" w14:textId="77777777" w:rsidTr="00174B06">
        <w:tc>
          <w:tcPr>
            <w:tcW w:w="571" w:type="dxa"/>
            <w:vMerge/>
          </w:tcPr>
          <w:p w14:paraId="22A033DB" w14:textId="77777777" w:rsidR="00F57589" w:rsidRDefault="00F57589" w:rsidP="008E353D">
            <w:pPr>
              <w:pStyle w:val="a9"/>
              <w:jc w:val="left"/>
            </w:pPr>
          </w:p>
        </w:tc>
        <w:tc>
          <w:tcPr>
            <w:tcW w:w="2946" w:type="dxa"/>
            <w:tcBorders>
              <w:top w:val="nil"/>
            </w:tcBorders>
          </w:tcPr>
          <w:p w14:paraId="76F21F83" w14:textId="594644E8" w:rsidR="00F57589" w:rsidRDefault="00F57589" w:rsidP="008E353D">
            <w:pPr>
              <w:pStyle w:val="a9"/>
              <w:jc w:val="left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2736" w:type="dxa"/>
            <w:vMerge/>
          </w:tcPr>
          <w:p w14:paraId="41AFE551" w14:textId="3BCC06E7" w:rsidR="00F57589" w:rsidRDefault="00F57589" w:rsidP="008E353D">
            <w:pPr>
              <w:pStyle w:val="a9"/>
              <w:jc w:val="left"/>
            </w:pPr>
          </w:p>
        </w:tc>
        <w:tc>
          <w:tcPr>
            <w:tcW w:w="1152" w:type="dxa"/>
            <w:tcBorders>
              <w:top w:val="nil"/>
            </w:tcBorders>
          </w:tcPr>
          <w:p w14:paraId="13FD30AA" w14:textId="4780336B" w:rsidR="00F57589" w:rsidRDefault="00F57589" w:rsidP="008E353D">
            <w:pPr>
              <w:pStyle w:val="a9"/>
              <w:jc w:val="left"/>
            </w:pPr>
            <w:r>
              <w:rPr>
                <w:rFonts w:hint="eastAsia"/>
              </w:rPr>
              <w:t xml:space="preserve">　　　床</w:t>
            </w:r>
          </w:p>
        </w:tc>
        <w:tc>
          <w:tcPr>
            <w:tcW w:w="1089" w:type="dxa"/>
            <w:vMerge/>
          </w:tcPr>
          <w:p w14:paraId="7340B43C" w14:textId="77777777" w:rsidR="00F57589" w:rsidRDefault="00F57589" w:rsidP="008E353D">
            <w:pPr>
              <w:pStyle w:val="a9"/>
              <w:jc w:val="left"/>
            </w:pPr>
          </w:p>
        </w:tc>
      </w:tr>
      <w:tr w:rsidR="00F57589" w14:paraId="333E8377" w14:textId="77777777" w:rsidTr="00F50207">
        <w:trPr>
          <w:trHeight w:val="794"/>
        </w:trPr>
        <w:tc>
          <w:tcPr>
            <w:tcW w:w="571" w:type="dxa"/>
            <w:vMerge w:val="restart"/>
            <w:vAlign w:val="center"/>
          </w:tcPr>
          <w:p w14:paraId="41DA497E" w14:textId="55BFE9AD" w:rsidR="00F57589" w:rsidRDefault="00F57589" w:rsidP="008E353D">
            <w:pPr>
              <w:pStyle w:val="a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46" w:type="dxa"/>
            <w:tcBorders>
              <w:bottom w:val="nil"/>
            </w:tcBorders>
            <w:vAlign w:val="center"/>
          </w:tcPr>
          <w:p w14:paraId="6E423BE4" w14:textId="77777777" w:rsidR="00F57589" w:rsidRDefault="00F57589" w:rsidP="008E353D">
            <w:pPr>
              <w:pStyle w:val="a9"/>
              <w:jc w:val="both"/>
            </w:pPr>
          </w:p>
        </w:tc>
        <w:tc>
          <w:tcPr>
            <w:tcW w:w="2736" w:type="dxa"/>
            <w:vMerge w:val="restart"/>
            <w:vAlign w:val="center"/>
          </w:tcPr>
          <w:p w14:paraId="7E0080DA" w14:textId="0F3E0BD7" w:rsidR="00F57589" w:rsidRDefault="00F57589" w:rsidP="008E353D">
            <w:pPr>
              <w:pStyle w:val="a9"/>
              <w:jc w:val="left"/>
            </w:pP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745C221B" w14:textId="62597309" w:rsidR="00F57589" w:rsidRDefault="00F57589" w:rsidP="008E353D">
            <w:pPr>
              <w:pStyle w:val="a9"/>
            </w:pPr>
          </w:p>
        </w:tc>
        <w:tc>
          <w:tcPr>
            <w:tcW w:w="1089" w:type="dxa"/>
            <w:vMerge w:val="restart"/>
            <w:vAlign w:val="center"/>
          </w:tcPr>
          <w:p w14:paraId="0D9549D7" w14:textId="77777777" w:rsidR="00F57589" w:rsidRDefault="00F57589" w:rsidP="00146CF7">
            <w:pPr>
              <w:pStyle w:val="a9"/>
              <w:jc w:val="both"/>
            </w:pPr>
          </w:p>
        </w:tc>
      </w:tr>
      <w:tr w:rsidR="00F57589" w14:paraId="7F0AA8E0" w14:textId="77777777" w:rsidTr="00F50207">
        <w:tc>
          <w:tcPr>
            <w:tcW w:w="571" w:type="dxa"/>
            <w:vMerge/>
          </w:tcPr>
          <w:p w14:paraId="00463537" w14:textId="77777777" w:rsidR="00F57589" w:rsidRDefault="00F57589" w:rsidP="008E353D">
            <w:pPr>
              <w:pStyle w:val="a9"/>
              <w:jc w:val="left"/>
            </w:pPr>
          </w:p>
        </w:tc>
        <w:tc>
          <w:tcPr>
            <w:tcW w:w="2946" w:type="dxa"/>
            <w:tcBorders>
              <w:top w:val="nil"/>
            </w:tcBorders>
          </w:tcPr>
          <w:p w14:paraId="20742F50" w14:textId="30B8C8D1" w:rsidR="00F57589" w:rsidRDefault="00F57589" w:rsidP="008E353D">
            <w:pPr>
              <w:pStyle w:val="a9"/>
              <w:jc w:val="left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2736" w:type="dxa"/>
            <w:vMerge/>
          </w:tcPr>
          <w:p w14:paraId="2447C99C" w14:textId="65B892CD" w:rsidR="00F57589" w:rsidRDefault="00F57589" w:rsidP="008E353D">
            <w:pPr>
              <w:pStyle w:val="a9"/>
              <w:jc w:val="left"/>
            </w:pPr>
          </w:p>
        </w:tc>
        <w:tc>
          <w:tcPr>
            <w:tcW w:w="1152" w:type="dxa"/>
            <w:tcBorders>
              <w:top w:val="nil"/>
            </w:tcBorders>
          </w:tcPr>
          <w:p w14:paraId="710E3AB6" w14:textId="74E33AAB" w:rsidR="00F57589" w:rsidRDefault="00F57589" w:rsidP="008E353D">
            <w:pPr>
              <w:pStyle w:val="a9"/>
              <w:jc w:val="left"/>
            </w:pPr>
            <w:r>
              <w:rPr>
                <w:rFonts w:hint="eastAsia"/>
              </w:rPr>
              <w:t xml:space="preserve">　　　床</w:t>
            </w:r>
          </w:p>
        </w:tc>
        <w:tc>
          <w:tcPr>
            <w:tcW w:w="1089" w:type="dxa"/>
            <w:vMerge/>
          </w:tcPr>
          <w:p w14:paraId="49EF5E8A" w14:textId="77777777" w:rsidR="00F57589" w:rsidRDefault="00F57589" w:rsidP="008E353D">
            <w:pPr>
              <w:pStyle w:val="a9"/>
              <w:jc w:val="left"/>
            </w:pPr>
          </w:p>
        </w:tc>
      </w:tr>
    </w:tbl>
    <w:p w14:paraId="3A80216A" w14:textId="77777777" w:rsidR="0067606F" w:rsidRDefault="0067606F" w:rsidP="00D96E6D">
      <w:pPr>
        <w:pStyle w:val="a9"/>
        <w:jc w:val="left"/>
      </w:pPr>
    </w:p>
    <w:p w14:paraId="636D7E5E" w14:textId="77777777" w:rsidR="00A60B9C" w:rsidRDefault="00A60B9C" w:rsidP="00D96E6D">
      <w:pPr>
        <w:pStyle w:val="a9"/>
        <w:jc w:val="left"/>
      </w:pPr>
    </w:p>
    <w:p w14:paraId="5DF1CB61" w14:textId="77777777" w:rsidR="00A60B9C" w:rsidRDefault="00A60B9C" w:rsidP="00D96E6D">
      <w:pPr>
        <w:pStyle w:val="a9"/>
        <w:jc w:val="left"/>
      </w:pPr>
    </w:p>
    <w:p w14:paraId="4376FC61" w14:textId="77777777" w:rsidR="00A60B9C" w:rsidRDefault="00A60B9C" w:rsidP="00D96E6D">
      <w:pPr>
        <w:pStyle w:val="a9"/>
        <w:jc w:val="left"/>
      </w:pPr>
    </w:p>
    <w:p w14:paraId="5AFE4EFC" w14:textId="77777777" w:rsidR="00A60B9C" w:rsidRDefault="00A60B9C" w:rsidP="00D96E6D">
      <w:pPr>
        <w:pStyle w:val="a9"/>
        <w:jc w:val="left"/>
      </w:pPr>
    </w:p>
    <w:p w14:paraId="666C47D6" w14:textId="77777777" w:rsidR="00A60B9C" w:rsidRDefault="00A60B9C" w:rsidP="00D96E6D">
      <w:pPr>
        <w:pStyle w:val="a9"/>
        <w:jc w:val="left"/>
      </w:pPr>
    </w:p>
    <w:sectPr w:rsidR="00A60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366A" w14:textId="77777777" w:rsidR="00F90C29" w:rsidRDefault="00F90C29" w:rsidP="00234FB2">
      <w:r>
        <w:separator/>
      </w:r>
    </w:p>
  </w:endnote>
  <w:endnote w:type="continuationSeparator" w:id="0">
    <w:p w14:paraId="315707D4" w14:textId="77777777" w:rsidR="00F90C29" w:rsidRDefault="00F90C29" w:rsidP="002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12B8" w14:textId="77777777" w:rsidR="00F90C29" w:rsidRDefault="00F90C29" w:rsidP="00234FB2">
      <w:r>
        <w:separator/>
      </w:r>
    </w:p>
  </w:footnote>
  <w:footnote w:type="continuationSeparator" w:id="0">
    <w:p w14:paraId="32C4728F" w14:textId="77777777" w:rsidR="00F90C29" w:rsidRDefault="00F90C29" w:rsidP="0023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31D"/>
    <w:multiLevelType w:val="hybridMultilevel"/>
    <w:tmpl w:val="A6BE7920"/>
    <w:lvl w:ilvl="0" w:tplc="8E3C18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4433F7"/>
    <w:multiLevelType w:val="hybridMultilevel"/>
    <w:tmpl w:val="83BEAF74"/>
    <w:lvl w:ilvl="0" w:tplc="9078B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843E21"/>
    <w:multiLevelType w:val="hybridMultilevel"/>
    <w:tmpl w:val="D2DE4E52"/>
    <w:lvl w:ilvl="0" w:tplc="C9D816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3D10D8"/>
    <w:multiLevelType w:val="hybridMultilevel"/>
    <w:tmpl w:val="7158A86E"/>
    <w:lvl w:ilvl="0" w:tplc="ED78C3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9E342D"/>
    <w:multiLevelType w:val="hybridMultilevel"/>
    <w:tmpl w:val="E320FA38"/>
    <w:lvl w:ilvl="0" w:tplc="88523FD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3E35542"/>
    <w:multiLevelType w:val="hybridMultilevel"/>
    <w:tmpl w:val="6A688964"/>
    <w:lvl w:ilvl="0" w:tplc="92B47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9252916">
    <w:abstractNumId w:val="3"/>
  </w:num>
  <w:num w:numId="2" w16cid:durableId="1756587917">
    <w:abstractNumId w:val="5"/>
  </w:num>
  <w:num w:numId="3" w16cid:durableId="594633866">
    <w:abstractNumId w:val="1"/>
  </w:num>
  <w:num w:numId="4" w16cid:durableId="755053879">
    <w:abstractNumId w:val="0"/>
  </w:num>
  <w:num w:numId="5" w16cid:durableId="732002630">
    <w:abstractNumId w:val="4"/>
  </w:num>
  <w:num w:numId="6" w16cid:durableId="39185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6D"/>
    <w:rsid w:val="0006422D"/>
    <w:rsid w:val="00091736"/>
    <w:rsid w:val="000B1F3E"/>
    <w:rsid w:val="000E111A"/>
    <w:rsid w:val="00105393"/>
    <w:rsid w:val="00146CF7"/>
    <w:rsid w:val="00165125"/>
    <w:rsid w:val="00183A2D"/>
    <w:rsid w:val="001B7055"/>
    <w:rsid w:val="001D3BC1"/>
    <w:rsid w:val="00224871"/>
    <w:rsid w:val="0023459D"/>
    <w:rsid w:val="00234FB2"/>
    <w:rsid w:val="002A7CB3"/>
    <w:rsid w:val="002E796C"/>
    <w:rsid w:val="002F528D"/>
    <w:rsid w:val="00302457"/>
    <w:rsid w:val="00387F74"/>
    <w:rsid w:val="003B5202"/>
    <w:rsid w:val="003C7BA4"/>
    <w:rsid w:val="003E493A"/>
    <w:rsid w:val="00400BB0"/>
    <w:rsid w:val="004827D7"/>
    <w:rsid w:val="005F6563"/>
    <w:rsid w:val="0067606F"/>
    <w:rsid w:val="006E12FF"/>
    <w:rsid w:val="006E3BEC"/>
    <w:rsid w:val="006F0DF5"/>
    <w:rsid w:val="00716D9B"/>
    <w:rsid w:val="00717DBE"/>
    <w:rsid w:val="0081123B"/>
    <w:rsid w:val="00822672"/>
    <w:rsid w:val="008D5E72"/>
    <w:rsid w:val="008E353D"/>
    <w:rsid w:val="0090545F"/>
    <w:rsid w:val="00915D83"/>
    <w:rsid w:val="00971CC1"/>
    <w:rsid w:val="009D2BA1"/>
    <w:rsid w:val="00A1061E"/>
    <w:rsid w:val="00A60B9C"/>
    <w:rsid w:val="00B05880"/>
    <w:rsid w:val="00B93FF6"/>
    <w:rsid w:val="00BA55E6"/>
    <w:rsid w:val="00BC42BB"/>
    <w:rsid w:val="00BF2C82"/>
    <w:rsid w:val="00C03F28"/>
    <w:rsid w:val="00C412A4"/>
    <w:rsid w:val="00CD7E61"/>
    <w:rsid w:val="00D22F6D"/>
    <w:rsid w:val="00D33F28"/>
    <w:rsid w:val="00D96E6D"/>
    <w:rsid w:val="00DD3478"/>
    <w:rsid w:val="00E516BF"/>
    <w:rsid w:val="00F11B5B"/>
    <w:rsid w:val="00F57589"/>
    <w:rsid w:val="00F6227B"/>
    <w:rsid w:val="00F90C2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3A649"/>
  <w15:chartTrackingRefBased/>
  <w15:docId w15:val="{5C708268-126D-4F30-81C2-A0DB0F2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B2"/>
  </w:style>
  <w:style w:type="paragraph" w:styleId="a5">
    <w:name w:val="footer"/>
    <w:basedOn w:val="a"/>
    <w:link w:val="a6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B2"/>
  </w:style>
  <w:style w:type="paragraph" w:styleId="a7">
    <w:name w:val="Note Heading"/>
    <w:basedOn w:val="a"/>
    <w:next w:val="a"/>
    <w:link w:val="a8"/>
    <w:uiPriority w:val="99"/>
    <w:unhideWhenUsed/>
    <w:rsid w:val="001B7055"/>
    <w:pPr>
      <w:jc w:val="center"/>
    </w:pPr>
  </w:style>
  <w:style w:type="character" w:customStyle="1" w:styleId="a8">
    <w:name w:val="記 (文字)"/>
    <w:basedOn w:val="a0"/>
    <w:link w:val="a7"/>
    <w:uiPriority w:val="99"/>
    <w:rsid w:val="001B7055"/>
  </w:style>
  <w:style w:type="paragraph" w:styleId="a9">
    <w:name w:val="Closing"/>
    <w:basedOn w:val="a"/>
    <w:link w:val="aa"/>
    <w:uiPriority w:val="99"/>
    <w:unhideWhenUsed/>
    <w:rsid w:val="001B7055"/>
    <w:pPr>
      <w:jc w:val="right"/>
    </w:pPr>
  </w:style>
  <w:style w:type="character" w:customStyle="1" w:styleId="aa">
    <w:name w:val="結語 (文字)"/>
    <w:basedOn w:val="a0"/>
    <w:link w:val="a9"/>
    <w:uiPriority w:val="99"/>
    <w:rsid w:val="001B7055"/>
  </w:style>
  <w:style w:type="table" w:styleId="ab">
    <w:name w:val="Table Grid"/>
    <w:basedOn w:val="a1"/>
    <w:uiPriority w:val="39"/>
    <w:rsid w:val="0097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 Y</cp:lastModifiedBy>
  <cp:revision>29</cp:revision>
  <cp:lastPrinted>2022-11-04T04:18:00Z</cp:lastPrinted>
  <dcterms:created xsi:type="dcterms:W3CDTF">2022-10-03T05:09:00Z</dcterms:created>
  <dcterms:modified xsi:type="dcterms:W3CDTF">2024-07-23T05:31:00Z</dcterms:modified>
</cp:coreProperties>
</file>